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CBB2" w14:textId="77777777" w:rsidR="00503F00" w:rsidRPr="007773B7" w:rsidRDefault="00503F00" w:rsidP="00503F00">
      <w:pPr>
        <w:ind w:right="28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503F00" w:rsidRPr="005C2D03" w14:paraId="28CF6204" w14:textId="77777777" w:rsidTr="008D28DD">
        <w:trPr>
          <w:trHeight w:val="746"/>
        </w:trPr>
        <w:tc>
          <w:tcPr>
            <w:tcW w:w="10836" w:type="dxa"/>
            <w:shd w:val="clear" w:color="auto" w:fill="FFC000"/>
          </w:tcPr>
          <w:p w14:paraId="4BDF3AA3" w14:textId="77777777" w:rsidR="00503F00" w:rsidRPr="005C2D03" w:rsidRDefault="00503F00" w:rsidP="008D28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Application for Candidates for the Board </w:t>
            </w:r>
            <w:r w:rsidRPr="005C2D03">
              <w:rPr>
                <w:rFonts w:ascii="Arial" w:hAnsi="Arial" w:cs="Arial"/>
                <w:b/>
                <w:bCs/>
                <w:sz w:val="32"/>
                <w:szCs w:val="32"/>
              </w:rPr>
              <w:t>of Directors</w:t>
            </w:r>
          </w:p>
          <w:p w14:paraId="4DD96A49" w14:textId="77777777" w:rsidR="00503F00" w:rsidRPr="005C2D03" w:rsidRDefault="00503F00" w:rsidP="008D28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2D03">
              <w:rPr>
                <w:rFonts w:ascii="Arial" w:hAnsi="Arial" w:cs="Arial"/>
                <w:i/>
                <w:iCs/>
                <w:sz w:val="32"/>
                <w:szCs w:val="32"/>
              </w:rPr>
              <w:t>Personal Data Form</w:t>
            </w:r>
          </w:p>
        </w:tc>
      </w:tr>
    </w:tbl>
    <w:p w14:paraId="36EFF1B8" w14:textId="77777777" w:rsidR="00503F00" w:rsidRDefault="00503F00" w:rsidP="00503F00">
      <w:pPr>
        <w:jc w:val="center"/>
        <w:rPr>
          <w:rFonts w:ascii="Arial" w:hAnsi="Arial" w:cs="Arial"/>
          <w:iCs/>
          <w:sz w:val="22"/>
          <w:szCs w:val="22"/>
        </w:rPr>
      </w:pPr>
    </w:p>
    <w:p w14:paraId="2E18F783" w14:textId="77777777" w:rsidR="00503F00" w:rsidRDefault="00503F00" w:rsidP="00503F00">
      <w:pPr>
        <w:jc w:val="center"/>
        <w:rPr>
          <w:rFonts w:ascii="Arial" w:hAnsi="Arial" w:cs="Arial"/>
          <w:iCs/>
          <w:sz w:val="22"/>
          <w:szCs w:val="22"/>
        </w:rPr>
      </w:pPr>
    </w:p>
    <w:p w14:paraId="0EDC2400" w14:textId="77777777" w:rsidR="00503F00" w:rsidRPr="003E4D3C" w:rsidRDefault="00503F00" w:rsidP="00503F00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DE52" wp14:editId="42139D6C">
                <wp:simplePos x="0" y="0"/>
                <wp:positionH relativeFrom="column">
                  <wp:posOffset>2376170</wp:posOffset>
                </wp:positionH>
                <wp:positionV relativeFrom="paragraph">
                  <wp:posOffset>26035</wp:posOffset>
                </wp:positionV>
                <wp:extent cx="1991995" cy="276225"/>
                <wp:effectExtent l="8890" t="10160" r="889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CFE1" w14:textId="77777777" w:rsidR="00503F00" w:rsidRPr="00330E61" w:rsidRDefault="00503F00" w:rsidP="00503F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30E61">
                              <w:rPr>
                                <w:rFonts w:ascii="Arial" w:hAnsi="Arial" w:cs="Arial"/>
                                <w:b/>
                              </w:rPr>
                              <w:t xml:space="preserve">Due Date: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EDE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7.1pt;margin-top:2.05pt;width:156.8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" fillcolor="yellow">
                <v:textbox style="mso-fit-shape-to-text:t">
                  <w:txbxContent>
                    <w:p w14:paraId="22E6CFE1" w14:textId="77777777" w:rsidR="00503F00" w:rsidRPr="00330E61" w:rsidRDefault="00503F00" w:rsidP="00503F0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30E61">
                        <w:rPr>
                          <w:rFonts w:ascii="Arial" w:hAnsi="Arial" w:cs="Arial"/>
                          <w:b/>
                        </w:rPr>
                        <w:t xml:space="preserve">Due Date: </w:t>
                      </w:r>
                      <w:r>
                        <w:rPr>
                          <w:rFonts w:ascii="Arial" w:hAnsi="Arial" w:cs="Arial"/>
                          <w:b/>
                        </w:rPr>
                        <w:t>&lt;date&gt;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E5DCB73" w14:textId="77777777" w:rsidR="00503F00" w:rsidRDefault="00503F00" w:rsidP="00503F00">
      <w:pPr>
        <w:rPr>
          <w:rFonts w:ascii="Arial" w:hAnsi="Arial" w:cs="Arial"/>
          <w:b/>
          <w:bCs/>
          <w:sz w:val="22"/>
          <w:szCs w:val="22"/>
        </w:rPr>
      </w:pPr>
    </w:p>
    <w:p w14:paraId="5F52BE23" w14:textId="77777777" w:rsidR="00503F00" w:rsidRDefault="00503F00" w:rsidP="00503F00">
      <w:pPr>
        <w:rPr>
          <w:rFonts w:ascii="Arial" w:hAnsi="Arial" w:cs="Arial"/>
          <w:b/>
          <w:bCs/>
          <w:sz w:val="22"/>
          <w:szCs w:val="22"/>
        </w:rPr>
      </w:pPr>
    </w:p>
    <w:p w14:paraId="045529DF" w14:textId="77777777" w:rsidR="00503F00" w:rsidRPr="00330E61" w:rsidRDefault="00503F00" w:rsidP="00503F00">
      <w:pPr>
        <w:tabs>
          <w:tab w:val="left" w:pos="390"/>
        </w:tabs>
        <w:rPr>
          <w:rFonts w:ascii="Arial" w:hAnsi="Arial" w:cs="Arial"/>
          <w:i/>
          <w:iCs/>
        </w:rPr>
      </w:pPr>
      <w:r w:rsidRPr="00330E61">
        <w:rPr>
          <w:rFonts w:ascii="Arial" w:hAnsi="Arial" w:cs="Arial"/>
          <w:b/>
          <w:bCs/>
        </w:rPr>
        <w:t>1.</w:t>
      </w:r>
      <w:r w:rsidRPr="00330E61">
        <w:rPr>
          <w:rFonts w:ascii="Arial" w:hAnsi="Arial" w:cs="Arial"/>
          <w:b/>
          <w:bCs/>
        </w:rPr>
        <w:tab/>
        <w:t>IDENTIFICATION OF NOMINEE</w:t>
      </w:r>
      <w:r w:rsidRPr="00330E61">
        <w:rPr>
          <w:rFonts w:ascii="Arial" w:hAnsi="Arial" w:cs="Arial"/>
        </w:rPr>
        <w:t xml:space="preserve"> </w:t>
      </w:r>
    </w:p>
    <w:p w14:paraId="52340BBB" w14:textId="77777777" w:rsidR="00503F00" w:rsidRPr="00330E61" w:rsidRDefault="00503F00" w:rsidP="00503F00">
      <w:pPr>
        <w:rPr>
          <w:rFonts w:ascii="Arial" w:hAnsi="Arial" w:cs="Arial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"/>
        <w:gridCol w:w="1958"/>
        <w:gridCol w:w="3316"/>
        <w:gridCol w:w="4946"/>
      </w:tblGrid>
      <w:tr w:rsidR="00503F00" w:rsidRPr="00330E61" w14:paraId="3ABC6B59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31B2D5DB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</w:t>
            </w:r>
          </w:p>
        </w:tc>
        <w:tc>
          <w:tcPr>
            <w:tcW w:w="8262" w:type="dxa"/>
            <w:gridSpan w:val="2"/>
          </w:tcPr>
          <w:p w14:paraId="34C312FE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HIGH resolution photo</w:t>
            </w:r>
          </w:p>
        </w:tc>
      </w:tr>
      <w:tr w:rsidR="00503F00" w:rsidRPr="00330E61" w14:paraId="44988071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696EFD56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</w:t>
            </w:r>
          </w:p>
        </w:tc>
        <w:tc>
          <w:tcPr>
            <w:tcW w:w="8262" w:type="dxa"/>
            <w:gridSpan w:val="2"/>
          </w:tcPr>
          <w:p w14:paraId="61F9BB6F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brief bio</w:t>
            </w:r>
          </w:p>
        </w:tc>
      </w:tr>
      <w:tr w:rsidR="00503F00" w:rsidRPr="00330E61" w14:paraId="35271D02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29845734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First Name</w:t>
            </w:r>
          </w:p>
        </w:tc>
        <w:tc>
          <w:tcPr>
            <w:tcW w:w="8262" w:type="dxa"/>
            <w:gridSpan w:val="2"/>
          </w:tcPr>
          <w:p w14:paraId="55122BCC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659ECB36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38909EC8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 xml:space="preserve">Last </w:t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</w:r>
            <w:r w:rsidRPr="00330E61">
              <w:rPr>
                <w:rFonts w:ascii="Arial" w:hAnsi="Arial" w:cs="Arial"/>
              </w:rPr>
              <w:softHyphen/>
              <w:t>Name</w:t>
            </w:r>
          </w:p>
        </w:tc>
        <w:tc>
          <w:tcPr>
            <w:tcW w:w="8262" w:type="dxa"/>
            <w:gridSpan w:val="2"/>
          </w:tcPr>
          <w:p w14:paraId="1F283C52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48506F33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17E6C404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Title</w:t>
            </w:r>
          </w:p>
        </w:tc>
        <w:tc>
          <w:tcPr>
            <w:tcW w:w="8262" w:type="dxa"/>
            <w:gridSpan w:val="2"/>
          </w:tcPr>
          <w:p w14:paraId="0AFA886D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5C4B73E7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50C6DACE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Designation</w:t>
            </w:r>
            <w:r w:rsidRPr="00330E61">
              <w:rPr>
                <w:rFonts w:ascii="Arial" w:hAnsi="Arial" w:cs="Arial"/>
              </w:rPr>
              <w:tab/>
            </w:r>
          </w:p>
        </w:tc>
        <w:tc>
          <w:tcPr>
            <w:tcW w:w="8262" w:type="dxa"/>
            <w:gridSpan w:val="2"/>
          </w:tcPr>
          <w:p w14:paraId="77C50486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63AC2921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55AA3C0F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Organization</w:t>
            </w:r>
          </w:p>
        </w:tc>
        <w:tc>
          <w:tcPr>
            <w:tcW w:w="8262" w:type="dxa"/>
            <w:gridSpan w:val="2"/>
          </w:tcPr>
          <w:p w14:paraId="7ECEEECD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5BCF87DD" w14:textId="77777777" w:rsidTr="008D28DD">
        <w:trPr>
          <w:gridBefore w:val="1"/>
          <w:wBefore w:w="12" w:type="dxa"/>
        </w:trPr>
        <w:tc>
          <w:tcPr>
            <w:tcW w:w="1958" w:type="dxa"/>
          </w:tcPr>
          <w:p w14:paraId="5EB2BE2A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Street Address</w:t>
            </w:r>
          </w:p>
        </w:tc>
        <w:tc>
          <w:tcPr>
            <w:tcW w:w="8262" w:type="dxa"/>
            <w:gridSpan w:val="2"/>
          </w:tcPr>
          <w:p w14:paraId="0A362FAC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1DD7DE9E" w14:textId="77777777" w:rsidTr="008D28DD">
        <w:trPr>
          <w:gridBefore w:val="1"/>
          <w:wBefore w:w="12" w:type="dxa"/>
          <w:trHeight w:val="284"/>
        </w:trPr>
        <w:tc>
          <w:tcPr>
            <w:tcW w:w="1958" w:type="dxa"/>
          </w:tcPr>
          <w:p w14:paraId="439C13D5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City</w:t>
            </w:r>
          </w:p>
        </w:tc>
        <w:tc>
          <w:tcPr>
            <w:tcW w:w="8262" w:type="dxa"/>
            <w:gridSpan w:val="2"/>
          </w:tcPr>
          <w:p w14:paraId="55B1B775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57EAA1C4" w14:textId="77777777" w:rsidTr="008D28DD">
        <w:trPr>
          <w:gridBefore w:val="1"/>
          <w:wBefore w:w="12" w:type="dxa"/>
          <w:trHeight w:val="284"/>
        </w:trPr>
        <w:tc>
          <w:tcPr>
            <w:tcW w:w="1958" w:type="dxa"/>
          </w:tcPr>
          <w:p w14:paraId="7D842870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State</w:t>
            </w:r>
          </w:p>
        </w:tc>
        <w:tc>
          <w:tcPr>
            <w:tcW w:w="8262" w:type="dxa"/>
            <w:gridSpan w:val="2"/>
          </w:tcPr>
          <w:p w14:paraId="5210571C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44D7E877" w14:textId="77777777" w:rsidTr="008D28DD">
        <w:trPr>
          <w:gridBefore w:val="1"/>
          <w:wBefore w:w="12" w:type="dxa"/>
          <w:trHeight w:val="284"/>
        </w:trPr>
        <w:tc>
          <w:tcPr>
            <w:tcW w:w="1958" w:type="dxa"/>
          </w:tcPr>
          <w:p w14:paraId="5F4CB8D0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Zip Code</w:t>
            </w:r>
          </w:p>
        </w:tc>
        <w:tc>
          <w:tcPr>
            <w:tcW w:w="8262" w:type="dxa"/>
            <w:gridSpan w:val="2"/>
          </w:tcPr>
          <w:p w14:paraId="1D5AF0E3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6A523CB9" w14:textId="77777777" w:rsidTr="008D28DD">
        <w:trPr>
          <w:gridBefore w:val="1"/>
          <w:wBefore w:w="12" w:type="dxa"/>
          <w:trHeight w:val="284"/>
        </w:trPr>
        <w:tc>
          <w:tcPr>
            <w:tcW w:w="1958" w:type="dxa"/>
          </w:tcPr>
          <w:p w14:paraId="29FDF952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Phone Number</w:t>
            </w:r>
          </w:p>
        </w:tc>
        <w:tc>
          <w:tcPr>
            <w:tcW w:w="8262" w:type="dxa"/>
            <w:gridSpan w:val="2"/>
          </w:tcPr>
          <w:p w14:paraId="0F527B56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3B22BFF0" w14:textId="77777777" w:rsidTr="008D28DD">
        <w:trPr>
          <w:gridBefore w:val="1"/>
          <w:wBefore w:w="12" w:type="dxa"/>
          <w:trHeight w:val="284"/>
        </w:trPr>
        <w:tc>
          <w:tcPr>
            <w:tcW w:w="1958" w:type="dxa"/>
          </w:tcPr>
          <w:p w14:paraId="6FF08508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Fax Number</w:t>
            </w:r>
          </w:p>
        </w:tc>
        <w:tc>
          <w:tcPr>
            <w:tcW w:w="8262" w:type="dxa"/>
            <w:gridSpan w:val="2"/>
          </w:tcPr>
          <w:p w14:paraId="792C7F76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7EF1FEC5" w14:textId="77777777" w:rsidTr="008D28DD">
        <w:trPr>
          <w:gridBefore w:val="1"/>
          <w:wBefore w:w="12" w:type="dxa"/>
          <w:trHeight w:val="284"/>
        </w:trPr>
        <w:tc>
          <w:tcPr>
            <w:tcW w:w="1958" w:type="dxa"/>
          </w:tcPr>
          <w:p w14:paraId="3F2A2D95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  <w:r w:rsidRPr="00330E61">
              <w:rPr>
                <w:rFonts w:ascii="Arial" w:hAnsi="Arial" w:cs="Arial"/>
              </w:rPr>
              <w:t>Email Address</w:t>
            </w:r>
          </w:p>
        </w:tc>
        <w:tc>
          <w:tcPr>
            <w:tcW w:w="8262" w:type="dxa"/>
            <w:gridSpan w:val="2"/>
          </w:tcPr>
          <w:p w14:paraId="50238D56" w14:textId="77777777" w:rsidR="00503F00" w:rsidRPr="00330E61" w:rsidRDefault="00503F00" w:rsidP="008D28DD">
            <w:pPr>
              <w:jc w:val="both"/>
              <w:rPr>
                <w:rFonts w:ascii="Arial" w:hAnsi="Arial" w:cs="Arial"/>
              </w:rPr>
            </w:pPr>
          </w:p>
        </w:tc>
      </w:tr>
      <w:tr w:rsidR="00503F00" w:rsidRPr="00330E61" w14:paraId="270AC988" w14:textId="77777777" w:rsidTr="008D28DD">
        <w:tc>
          <w:tcPr>
            <w:tcW w:w="5286" w:type="dxa"/>
            <w:gridSpan w:val="3"/>
          </w:tcPr>
          <w:p w14:paraId="24C7C64D" w14:textId="77777777" w:rsidR="00503F00" w:rsidRPr="00330E61" w:rsidRDefault="00503F00" w:rsidP="008D28DD">
            <w:pPr>
              <w:tabs>
                <w:tab w:val="left" w:pos="390"/>
                <w:tab w:val="left" w:pos="8370"/>
              </w:tabs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 xml:space="preserve">How long have you been a member of </w:t>
            </w:r>
            <w:r>
              <w:rPr>
                <w:rFonts w:ascii="Arial" w:eastAsia="Arial Unicode MS" w:hAnsi="Arial" w:cs="Arial"/>
                <w:color w:val="000000"/>
              </w:rPr>
              <w:t>this association?</w:t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</w:p>
        </w:tc>
        <w:tc>
          <w:tcPr>
            <w:tcW w:w="4946" w:type="dxa"/>
          </w:tcPr>
          <w:p w14:paraId="1F0F3FAE" w14:textId="77777777" w:rsidR="00503F00" w:rsidRPr="00330E61" w:rsidRDefault="00503F00" w:rsidP="008D28DD">
            <w:pPr>
              <w:tabs>
                <w:tab w:val="left" w:pos="390"/>
                <w:tab w:val="left" w:pos="8370"/>
              </w:tabs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>Years</w:t>
            </w:r>
          </w:p>
        </w:tc>
      </w:tr>
      <w:tr w:rsidR="00503F00" w:rsidRPr="00330E61" w14:paraId="03B53238" w14:textId="77777777" w:rsidTr="008D28DD">
        <w:tc>
          <w:tcPr>
            <w:tcW w:w="5286" w:type="dxa"/>
            <w:gridSpan w:val="3"/>
          </w:tcPr>
          <w:p w14:paraId="63E23FA5" w14:textId="77777777" w:rsidR="00503F00" w:rsidRPr="00330E61" w:rsidRDefault="00503F00" w:rsidP="008D28DD">
            <w:pPr>
              <w:tabs>
                <w:tab w:val="left" w:pos="390"/>
                <w:tab w:val="left" w:pos="8370"/>
              </w:tabs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>How long have you held your current position?</w:t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</w:p>
        </w:tc>
        <w:tc>
          <w:tcPr>
            <w:tcW w:w="4946" w:type="dxa"/>
          </w:tcPr>
          <w:p w14:paraId="79B08397" w14:textId="77777777" w:rsidR="00503F00" w:rsidRPr="00330E61" w:rsidRDefault="00503F00" w:rsidP="008D28DD">
            <w:pPr>
              <w:tabs>
                <w:tab w:val="left" w:pos="390"/>
              </w:tabs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>Years</w:t>
            </w:r>
          </w:p>
        </w:tc>
      </w:tr>
      <w:tr w:rsidR="00503F00" w:rsidRPr="00330E61" w14:paraId="51E605F8" w14:textId="77777777" w:rsidTr="008D28DD">
        <w:tc>
          <w:tcPr>
            <w:tcW w:w="5286" w:type="dxa"/>
            <w:gridSpan w:val="3"/>
          </w:tcPr>
          <w:p w14:paraId="59543348" w14:textId="77777777" w:rsidR="00503F00" w:rsidRPr="00330E61" w:rsidRDefault="00503F00" w:rsidP="008D28DD">
            <w:pPr>
              <w:tabs>
                <w:tab w:val="left" w:pos="390"/>
                <w:tab w:val="left" w:pos="8370"/>
              </w:tabs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>Total experience in association management profession?</w:t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</w:p>
        </w:tc>
        <w:tc>
          <w:tcPr>
            <w:tcW w:w="4946" w:type="dxa"/>
          </w:tcPr>
          <w:p w14:paraId="0E40400E" w14:textId="77777777" w:rsidR="00503F00" w:rsidRPr="00330E61" w:rsidRDefault="00503F00" w:rsidP="008D28DD">
            <w:pPr>
              <w:tabs>
                <w:tab w:val="left" w:pos="390"/>
                <w:tab w:val="left" w:pos="8370"/>
              </w:tabs>
              <w:jc w:val="right"/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>Years</w:t>
            </w:r>
          </w:p>
        </w:tc>
      </w:tr>
    </w:tbl>
    <w:p w14:paraId="007FCD5F" w14:textId="77777777" w:rsidR="00503F00" w:rsidRPr="00330E61" w:rsidRDefault="00503F00" w:rsidP="00503F00">
      <w:pPr>
        <w:rPr>
          <w:rFonts w:ascii="Arial" w:hAnsi="Arial" w:cs="Arial"/>
        </w:rPr>
      </w:pPr>
      <w:r w:rsidRPr="00330E61">
        <w:rPr>
          <w:rFonts w:ascii="Arial" w:hAnsi="Arial" w:cs="Arial"/>
        </w:rPr>
        <w:t xml:space="preserve"> </w:t>
      </w:r>
    </w:p>
    <w:p w14:paraId="41F6538F" w14:textId="77777777" w:rsidR="00503F00" w:rsidRPr="00330E61" w:rsidRDefault="00503F00" w:rsidP="00503F00">
      <w:pPr>
        <w:rPr>
          <w:rFonts w:ascii="Arial" w:hAnsi="Arial" w:cs="Arial"/>
        </w:rPr>
      </w:pPr>
    </w:p>
    <w:p w14:paraId="21F06893" w14:textId="77777777" w:rsidR="00503F00" w:rsidRPr="00330E61" w:rsidRDefault="00503F00" w:rsidP="00503F00">
      <w:pPr>
        <w:numPr>
          <w:ilvl w:val="0"/>
          <w:numId w:val="2"/>
        </w:numPr>
        <w:tabs>
          <w:tab w:val="clear" w:pos="720"/>
          <w:tab w:val="left" w:pos="390"/>
        </w:tabs>
        <w:ind w:left="0" w:firstLine="0"/>
        <w:rPr>
          <w:rFonts w:ascii="Arial" w:hAnsi="Arial" w:cs="Arial"/>
          <w:b/>
          <w:bCs/>
        </w:rPr>
      </w:pPr>
      <w:r w:rsidRPr="00330E61">
        <w:rPr>
          <w:rFonts w:ascii="Arial" w:hAnsi="Arial" w:cs="Arial"/>
          <w:b/>
          <w:bCs/>
        </w:rPr>
        <w:t xml:space="preserve">TYPE OF ORGANIZATION </w:t>
      </w:r>
    </w:p>
    <w:p w14:paraId="1EE88341" w14:textId="77777777" w:rsidR="00503F00" w:rsidRPr="00330E61" w:rsidRDefault="00503F00" w:rsidP="00503F00">
      <w:pPr>
        <w:rPr>
          <w:rFonts w:ascii="Arial" w:hAnsi="Arial" w:cs="Arial"/>
          <w:i/>
          <w:iCs/>
          <w:u w:val="single"/>
        </w:rPr>
      </w:pPr>
    </w:p>
    <w:p w14:paraId="590022C3" w14:textId="77777777" w:rsidR="00503F00" w:rsidRPr="00330E61" w:rsidRDefault="00503F00" w:rsidP="00503F00">
      <w:pPr>
        <w:ind w:left="390"/>
        <w:rPr>
          <w:rFonts w:ascii="Arial" w:hAnsi="Arial" w:cs="Arial"/>
        </w:rPr>
      </w:pP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5180"/>
        <w:gridCol w:w="5040"/>
      </w:tblGrid>
      <w:tr w:rsidR="00503F00" w:rsidRPr="00330E61" w14:paraId="6E93E44E" w14:textId="77777777" w:rsidTr="008D28DD">
        <w:tc>
          <w:tcPr>
            <w:tcW w:w="5180" w:type="dxa"/>
          </w:tcPr>
          <w:p w14:paraId="75427DFC" w14:textId="77777777" w:rsidR="00503F00" w:rsidRPr="006C7654" w:rsidRDefault="00503F00" w:rsidP="008D28DD">
            <w:pPr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TYPE OF ORGANIZATION:</w:t>
            </w:r>
          </w:p>
        </w:tc>
        <w:tc>
          <w:tcPr>
            <w:tcW w:w="5040" w:type="dxa"/>
          </w:tcPr>
          <w:p w14:paraId="12E82303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03F00" w:rsidRPr="00330E61" w14:paraId="307815D3" w14:textId="77777777" w:rsidTr="008D28DD">
        <w:tc>
          <w:tcPr>
            <w:tcW w:w="5180" w:type="dxa"/>
          </w:tcPr>
          <w:p w14:paraId="3AAA89B5" w14:textId="77777777" w:rsidR="00503F00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  <w:r w:rsidRPr="00B43307">
              <w:rPr>
                <w:rFonts w:ascii="Arial" w:eastAsia="Arial Unicode MS" w:hAnsi="Arial" w:cs="Arial"/>
                <w:color w:val="000000"/>
                <w:u w:val="single"/>
              </w:rPr>
              <w:t>Describe your organization</w:t>
            </w:r>
            <w:r>
              <w:rPr>
                <w:rFonts w:ascii="Arial" w:eastAsia="Arial Unicode MS" w:hAnsi="Arial" w:cs="Arial"/>
                <w:color w:val="000000"/>
              </w:rPr>
              <w:t xml:space="preserve"> – </w:t>
            </w:r>
          </w:p>
          <w:p w14:paraId="3B71CAE2" w14:textId="77777777" w:rsidR="00503F00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  <w:p w14:paraId="178109AF" w14:textId="77777777" w:rsidR="00503F00" w:rsidRPr="006C7654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40" w:type="dxa"/>
          </w:tcPr>
          <w:p w14:paraId="4C5D4049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03F00" w:rsidRPr="00330E61" w14:paraId="0E207F58" w14:textId="77777777" w:rsidTr="008D28DD">
        <w:tc>
          <w:tcPr>
            <w:tcW w:w="5180" w:type="dxa"/>
          </w:tcPr>
          <w:p w14:paraId="09EA094F" w14:textId="77777777" w:rsidR="00503F00" w:rsidRPr="006C7654" w:rsidRDefault="00503F00" w:rsidP="008D28D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u w:val="single"/>
              </w:rPr>
              <w:t>For Consultants</w:t>
            </w:r>
            <w:r>
              <w:rPr>
                <w:rFonts w:ascii="Arial" w:hAnsi="Arial" w:cs="Arial"/>
                <w:iCs/>
              </w:rPr>
              <w:t xml:space="preserve"> – describe the scope of your company.</w:t>
            </w:r>
          </w:p>
          <w:p w14:paraId="7273E460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5040" w:type="dxa"/>
          </w:tcPr>
          <w:p w14:paraId="630D3E6B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03F00" w:rsidRPr="00330E61" w14:paraId="28A61464" w14:textId="77777777" w:rsidTr="008D28DD">
        <w:tc>
          <w:tcPr>
            <w:tcW w:w="5180" w:type="dxa"/>
          </w:tcPr>
          <w:p w14:paraId="0FC1F8BC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lastRenderedPageBreak/>
              <w:t>How many full-time staff members does your present organization employ?</w:t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</w:p>
        </w:tc>
        <w:tc>
          <w:tcPr>
            <w:tcW w:w="5040" w:type="dxa"/>
          </w:tcPr>
          <w:p w14:paraId="1F700CC1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503F00" w:rsidRPr="00330E61" w14:paraId="0319D0AB" w14:textId="77777777" w:rsidTr="008D28DD">
        <w:tc>
          <w:tcPr>
            <w:tcW w:w="5180" w:type="dxa"/>
          </w:tcPr>
          <w:p w14:paraId="066916B9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  <w:r w:rsidRPr="00330E61">
              <w:rPr>
                <w:rFonts w:ascii="Arial" w:eastAsia="Arial Unicode MS" w:hAnsi="Arial" w:cs="Arial"/>
                <w:color w:val="000000"/>
              </w:rPr>
              <w:t>What is your organization’s operating budget?</w:t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  <w:t xml:space="preserve">    </w:t>
            </w:r>
            <w:r w:rsidRPr="00330E61">
              <w:rPr>
                <w:rFonts w:ascii="Arial" w:eastAsia="Arial Unicode MS" w:hAnsi="Arial" w:cs="Arial"/>
                <w:color w:val="000000"/>
              </w:rPr>
              <w:tab/>
            </w:r>
          </w:p>
        </w:tc>
        <w:tc>
          <w:tcPr>
            <w:tcW w:w="5040" w:type="dxa"/>
          </w:tcPr>
          <w:p w14:paraId="08997B3F" w14:textId="77777777" w:rsidR="00503F00" w:rsidRPr="00330E61" w:rsidRDefault="00503F00" w:rsidP="008D28D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14:paraId="1066ED1E" w14:textId="77777777" w:rsidR="00503F00" w:rsidRPr="00330E61" w:rsidRDefault="00503F00" w:rsidP="00503F00">
      <w:pPr>
        <w:rPr>
          <w:rFonts w:ascii="Arial" w:hAnsi="Arial" w:cs="Arial"/>
        </w:rPr>
      </w:pPr>
    </w:p>
    <w:p w14:paraId="57A345D5" w14:textId="77777777" w:rsidR="00503F00" w:rsidRDefault="00503F00" w:rsidP="00503F00">
      <w:pPr>
        <w:rPr>
          <w:rFonts w:ascii="Arial" w:hAnsi="Arial" w:cs="Arial"/>
          <w:b/>
        </w:rPr>
      </w:pPr>
    </w:p>
    <w:p w14:paraId="2DBAD41F" w14:textId="77777777" w:rsidR="00503F00" w:rsidRPr="00330E61" w:rsidRDefault="00503F00" w:rsidP="00503F00">
      <w:pPr>
        <w:tabs>
          <w:tab w:val="left" w:pos="390"/>
        </w:tabs>
        <w:rPr>
          <w:rFonts w:ascii="Arial" w:hAnsi="Arial" w:cs="Arial"/>
        </w:rPr>
      </w:pPr>
      <w:r w:rsidRPr="00330E61">
        <w:rPr>
          <w:rFonts w:ascii="Arial" w:hAnsi="Arial" w:cs="Arial"/>
          <w:b/>
        </w:rPr>
        <w:t>3.</w:t>
      </w:r>
      <w:r w:rsidRPr="00330E61">
        <w:rPr>
          <w:rFonts w:ascii="Arial" w:hAnsi="Arial" w:cs="Arial"/>
          <w:b/>
        </w:rPr>
        <w:tab/>
        <w:t xml:space="preserve">OUR COMMITMENT TO DIVERSITY </w:t>
      </w:r>
      <w:r>
        <w:rPr>
          <w:rFonts w:ascii="Arial" w:hAnsi="Arial" w:cs="Arial"/>
          <w:b/>
        </w:rPr>
        <w:t>+</w:t>
      </w:r>
      <w:r w:rsidRPr="00330E61">
        <w:rPr>
          <w:rFonts w:ascii="Arial" w:hAnsi="Arial" w:cs="Arial"/>
          <w:b/>
        </w:rPr>
        <w:t xml:space="preserve"> INCLUSION</w:t>
      </w:r>
      <w:r w:rsidRPr="00330E61">
        <w:rPr>
          <w:rFonts w:ascii="Arial" w:hAnsi="Arial" w:cs="Arial"/>
        </w:rPr>
        <w:t xml:space="preserve"> </w:t>
      </w:r>
    </w:p>
    <w:p w14:paraId="736877A2" w14:textId="77777777" w:rsidR="00503F00" w:rsidRPr="00330E61" w:rsidRDefault="00503F00" w:rsidP="00503F00">
      <w:pPr>
        <w:tabs>
          <w:tab w:val="left" w:pos="360"/>
        </w:tabs>
        <w:ind w:left="360"/>
        <w:rPr>
          <w:rFonts w:ascii="Arial" w:hAnsi="Arial" w:cs="Arial"/>
        </w:rPr>
      </w:pPr>
    </w:p>
    <w:p w14:paraId="09C281E8" w14:textId="77777777" w:rsidR="00503F00" w:rsidRPr="00330E61" w:rsidRDefault="00503F00" w:rsidP="00503F00">
      <w:pPr>
        <w:tabs>
          <w:tab w:val="left" w:pos="360"/>
        </w:tabs>
        <w:ind w:left="360"/>
        <w:rPr>
          <w:rFonts w:ascii="Arial" w:hAnsi="Arial" w:cs="Arial"/>
        </w:rPr>
      </w:pPr>
      <w:r w:rsidRPr="00330E61">
        <w:rPr>
          <w:rFonts w:ascii="Arial" w:hAnsi="Arial" w:cs="Arial"/>
        </w:rPr>
        <w:t xml:space="preserve">Similar to your </w:t>
      </w:r>
      <w:r>
        <w:rPr>
          <w:rFonts w:ascii="Arial" w:hAnsi="Arial" w:cs="Arial"/>
        </w:rPr>
        <w:t>organization, we</w:t>
      </w:r>
      <w:r w:rsidRPr="00330E61">
        <w:rPr>
          <w:rFonts w:ascii="Arial" w:hAnsi="Arial" w:cs="Arial"/>
        </w:rPr>
        <w:t xml:space="preserve"> strive to be governed by a diverse Board of Directors – in terms of race, ethnicity, age, gender, religion, sexual orientation, disability, location and/or professional level, and other factors that enhance diversity and inclusion – who can and will help advance our cause through the power of collaboration.</w:t>
      </w:r>
    </w:p>
    <w:p w14:paraId="05FE6518" w14:textId="77777777" w:rsidR="00503F00" w:rsidRPr="00330E61" w:rsidRDefault="00503F00" w:rsidP="00503F00">
      <w:pPr>
        <w:tabs>
          <w:tab w:val="left" w:pos="360"/>
        </w:tabs>
        <w:rPr>
          <w:rFonts w:ascii="Arial" w:hAnsi="Arial" w:cs="Arial"/>
        </w:rPr>
      </w:pPr>
    </w:p>
    <w:p w14:paraId="0B790BF5" w14:textId="77777777" w:rsidR="00503F00" w:rsidRPr="00330E61" w:rsidRDefault="00503F00" w:rsidP="00503F00">
      <w:pPr>
        <w:tabs>
          <w:tab w:val="left" w:pos="360"/>
        </w:tabs>
        <w:rPr>
          <w:rFonts w:ascii="Arial" w:hAnsi="Arial" w:cs="Arial"/>
        </w:rPr>
      </w:pPr>
      <w:r w:rsidRPr="00330E61">
        <w:rPr>
          <w:rFonts w:ascii="Arial" w:hAnsi="Arial" w:cs="Arial"/>
        </w:rPr>
        <w:tab/>
        <w:t xml:space="preserve">We ask that </w:t>
      </w:r>
      <w:r w:rsidRPr="00330E61">
        <w:rPr>
          <w:rFonts w:ascii="Arial" w:hAnsi="Arial" w:cs="Arial"/>
          <w:b/>
        </w:rPr>
        <w:t>all</w:t>
      </w:r>
      <w:r w:rsidRPr="00330E61">
        <w:rPr>
          <w:rFonts w:ascii="Arial" w:hAnsi="Arial" w:cs="Arial"/>
        </w:rPr>
        <w:t xml:space="preserve"> Board candidate please indicate how </w:t>
      </w:r>
      <w:r>
        <w:rPr>
          <w:rFonts w:ascii="Arial" w:hAnsi="Arial" w:cs="Arial"/>
        </w:rPr>
        <w:t>he/she</w:t>
      </w:r>
      <w:r w:rsidRPr="00330E61">
        <w:rPr>
          <w:rFonts w:ascii="Arial" w:hAnsi="Arial" w:cs="Arial"/>
        </w:rPr>
        <w:t xml:space="preserve"> will enrich the diversity of the board.</w:t>
      </w:r>
    </w:p>
    <w:p w14:paraId="3DCC7F5C" w14:textId="77777777" w:rsidR="00503F00" w:rsidRPr="00330E61" w:rsidRDefault="00503F00" w:rsidP="00503F00">
      <w:pPr>
        <w:tabs>
          <w:tab w:val="left" w:pos="360"/>
        </w:tabs>
        <w:rPr>
          <w:rFonts w:ascii="Arial" w:hAnsi="Arial" w:cs="Arial"/>
        </w:rPr>
      </w:pPr>
    </w:p>
    <w:p w14:paraId="693EBF97" w14:textId="77777777" w:rsidR="00503F00" w:rsidRPr="00330E61" w:rsidRDefault="00503F00" w:rsidP="00503F00">
      <w:pPr>
        <w:tabs>
          <w:tab w:val="left" w:pos="360"/>
        </w:tabs>
        <w:rPr>
          <w:rFonts w:ascii="Arial" w:hAnsi="Arial" w:cs="Arial"/>
        </w:rPr>
      </w:pPr>
      <w:r w:rsidRPr="00330E61">
        <w:rPr>
          <w:rFonts w:ascii="Arial" w:hAnsi="Arial" w:cs="Arial"/>
        </w:rPr>
        <w:tab/>
      </w:r>
    </w:p>
    <w:tbl>
      <w:tblPr>
        <w:tblStyle w:val="TableGrid"/>
        <w:tblW w:w="10440" w:type="dxa"/>
        <w:tblInd w:w="378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34FFDE36" w14:textId="77777777" w:rsidTr="008D28DD">
        <w:trPr>
          <w:trHeight w:val="4320"/>
        </w:trPr>
        <w:tc>
          <w:tcPr>
            <w:tcW w:w="10440" w:type="dxa"/>
          </w:tcPr>
          <w:p w14:paraId="2748F586" w14:textId="77777777" w:rsidR="00503F00" w:rsidRPr="00330E61" w:rsidRDefault="00503F00" w:rsidP="008D28DD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6FC90DD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p w14:paraId="324E408F" w14:textId="77777777" w:rsidR="00503F00" w:rsidRPr="004F0843" w:rsidRDefault="00503F00" w:rsidP="00503F00">
      <w:pPr>
        <w:pStyle w:val="NormalWeb"/>
        <w:spacing w:before="82" w:beforeAutospacing="0" w:after="0" w:afterAutospacing="0"/>
        <w:ind w:left="720"/>
        <w:rPr>
          <w:rFonts w:ascii="Arial" w:hAnsi="Arial" w:cs="Arial"/>
        </w:rPr>
      </w:pPr>
      <w:r w:rsidRPr="004F0843">
        <w:rPr>
          <w:rFonts w:ascii="Arial" w:hAnsi="Arial" w:cs="Arial"/>
          <w:iCs/>
        </w:rPr>
        <w:t>It's simple – diversity makes organizations more successful and communities more fulfilling. By actively cultivating a diverse community of professionals, we benefit from a vastly richer mix of ideas, perspectives and life experiences that expands our thinking and our possibilities. We are committed to building diversity of all kinds - on our staff, in our membership, and within the profession at large.</w:t>
      </w:r>
      <w:r w:rsidRPr="004F0843">
        <w:rPr>
          <w:rFonts w:ascii="Arial" w:hAnsi="Arial" w:cs="Arial"/>
        </w:rPr>
        <w:t xml:space="preserve"> </w:t>
      </w:r>
    </w:p>
    <w:p w14:paraId="7F0F725B" w14:textId="77777777" w:rsidR="00503F00" w:rsidRDefault="00503F00" w:rsidP="00503F00">
      <w:pPr>
        <w:pStyle w:val="NormalWeb"/>
        <w:spacing w:before="96" w:beforeAutospacing="0" w:after="0" w:afterAutospacing="0"/>
        <w:ind w:left="720"/>
        <w:rPr>
          <w:rFonts w:ascii="Arial" w:hAnsi="Arial" w:cs="Arial"/>
          <w:b/>
          <w:bCs/>
        </w:rPr>
      </w:pPr>
      <w:r w:rsidRPr="006C7654">
        <w:rPr>
          <w:rFonts w:ascii="Arial" w:hAnsi="Arial" w:cs="Arial"/>
          <w:b/>
          <w:bCs/>
        </w:rPr>
        <w:t xml:space="preserve">In what ways have you demonstrated a commitment to D+I in your work or association, and how will your D+I experience inform your contributions as </w:t>
      </w:r>
      <w:r>
        <w:rPr>
          <w:rFonts w:ascii="Arial" w:hAnsi="Arial" w:cs="Arial"/>
          <w:b/>
          <w:bCs/>
        </w:rPr>
        <w:t>b</w:t>
      </w:r>
      <w:r w:rsidRPr="006C7654">
        <w:rPr>
          <w:rFonts w:ascii="Arial" w:hAnsi="Arial" w:cs="Arial"/>
          <w:b/>
          <w:bCs/>
        </w:rPr>
        <w:t>oard member?</w:t>
      </w:r>
    </w:p>
    <w:tbl>
      <w:tblPr>
        <w:tblStyle w:val="TableGrid"/>
        <w:tblW w:w="10440" w:type="dxa"/>
        <w:tblInd w:w="378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1F51FFC0" w14:textId="77777777" w:rsidTr="008D28DD">
        <w:trPr>
          <w:trHeight w:val="4320"/>
        </w:trPr>
        <w:tc>
          <w:tcPr>
            <w:tcW w:w="10440" w:type="dxa"/>
          </w:tcPr>
          <w:p w14:paraId="0EA3070C" w14:textId="77777777" w:rsidR="00503F00" w:rsidRPr="00330E61" w:rsidRDefault="00503F00" w:rsidP="008D28DD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7CD188E" w14:textId="77777777" w:rsidR="00503F00" w:rsidRPr="006C7654" w:rsidRDefault="00503F00" w:rsidP="00503F00">
      <w:pPr>
        <w:pStyle w:val="NormalWeb"/>
        <w:spacing w:before="96" w:beforeAutospacing="0" w:after="0" w:afterAutospacing="0"/>
        <w:rPr>
          <w:rFonts w:ascii="Arial" w:hAnsi="Arial" w:cs="Arial"/>
        </w:rPr>
      </w:pPr>
    </w:p>
    <w:p w14:paraId="0233D515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330E61">
        <w:rPr>
          <w:rFonts w:ascii="Arial" w:hAnsi="Arial" w:cs="Arial"/>
          <w:b/>
          <w:bCs/>
        </w:rPr>
        <w:t>.</w:t>
      </w:r>
      <w:r w:rsidRPr="00330E61">
        <w:rPr>
          <w:rFonts w:ascii="Arial" w:hAnsi="Arial" w:cs="Arial"/>
          <w:b/>
          <w:bCs/>
        </w:rPr>
        <w:tab/>
        <w:t>WHAT SUGGESTIONS WOULD YOU MAKE TO MOVE ASAE and THE ASAE FOUNDATION FORWARD?</w:t>
      </w:r>
    </w:p>
    <w:p w14:paraId="198243C6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tbl>
      <w:tblPr>
        <w:tblStyle w:val="TableGrid"/>
        <w:tblW w:w="10440" w:type="dxa"/>
        <w:tblInd w:w="390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749A8DF8" w14:textId="77777777" w:rsidTr="008D28DD">
        <w:trPr>
          <w:trHeight w:val="4320"/>
        </w:trPr>
        <w:tc>
          <w:tcPr>
            <w:tcW w:w="10440" w:type="dxa"/>
          </w:tcPr>
          <w:p w14:paraId="356EBECD" w14:textId="77777777" w:rsidR="00503F00" w:rsidRPr="00330E61" w:rsidRDefault="00503F00" w:rsidP="008D28DD">
            <w:pPr>
              <w:tabs>
                <w:tab w:val="left" w:pos="39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8455894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p w14:paraId="47641EC6" w14:textId="77777777" w:rsidR="00503F00" w:rsidRDefault="00503F00" w:rsidP="00503F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6FD792E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Pr="00330E61">
        <w:rPr>
          <w:rFonts w:ascii="Arial" w:hAnsi="Arial" w:cs="Arial"/>
          <w:b/>
          <w:bCs/>
        </w:rPr>
        <w:t>.    LIST SIGNIFICANT LEADERSHIP COMMITMENT AND INVOLVEMENT WITH ASAE and THE ASAE FOUNDATION AND THE NONPROFIT COMMUNITY.</w:t>
      </w:r>
    </w:p>
    <w:p w14:paraId="251EBF17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p w14:paraId="2795A5FB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tbl>
      <w:tblPr>
        <w:tblStyle w:val="TableGrid"/>
        <w:tblW w:w="10440" w:type="dxa"/>
        <w:tblInd w:w="390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212C2495" w14:textId="77777777" w:rsidTr="008D28DD">
        <w:trPr>
          <w:trHeight w:val="4320"/>
        </w:trPr>
        <w:tc>
          <w:tcPr>
            <w:tcW w:w="10440" w:type="dxa"/>
          </w:tcPr>
          <w:p w14:paraId="330D52BE" w14:textId="77777777" w:rsidR="00503F00" w:rsidRPr="00330E61" w:rsidRDefault="00503F00" w:rsidP="008D28DD">
            <w:pPr>
              <w:tabs>
                <w:tab w:val="left" w:pos="39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35842EA3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p w14:paraId="2AFDFA22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p w14:paraId="6C71B8CD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330E61">
        <w:rPr>
          <w:rFonts w:ascii="Arial" w:hAnsi="Arial" w:cs="Arial"/>
          <w:b/>
          <w:bCs/>
        </w:rPr>
        <w:t>.</w:t>
      </w:r>
      <w:r w:rsidRPr="00330E61">
        <w:rPr>
          <w:rFonts w:ascii="Arial" w:hAnsi="Arial" w:cs="Arial"/>
          <w:b/>
          <w:bCs/>
        </w:rPr>
        <w:tab/>
        <w:t>WHAT ABILITIES AND ATTRIBUTES CAN YOU BRING TO THE BOARD?</w:t>
      </w:r>
    </w:p>
    <w:p w14:paraId="61CB7121" w14:textId="77777777" w:rsidR="00503F00" w:rsidRPr="00330E61" w:rsidRDefault="00503F00" w:rsidP="00503F00">
      <w:pPr>
        <w:rPr>
          <w:rFonts w:ascii="Arial" w:hAnsi="Arial" w:cs="Arial"/>
        </w:rPr>
      </w:pPr>
    </w:p>
    <w:p w14:paraId="54BFE4F7" w14:textId="77777777" w:rsidR="00503F00" w:rsidRPr="00330E61" w:rsidRDefault="00503F00" w:rsidP="00503F00">
      <w:pPr>
        <w:rPr>
          <w:rFonts w:ascii="Arial" w:hAnsi="Arial" w:cs="Arial"/>
        </w:rPr>
      </w:pPr>
    </w:p>
    <w:tbl>
      <w:tblPr>
        <w:tblStyle w:val="TableGrid"/>
        <w:tblW w:w="10440" w:type="dxa"/>
        <w:tblInd w:w="378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3645519E" w14:textId="77777777" w:rsidTr="008D28DD">
        <w:trPr>
          <w:trHeight w:val="4320"/>
        </w:trPr>
        <w:tc>
          <w:tcPr>
            <w:tcW w:w="10440" w:type="dxa"/>
          </w:tcPr>
          <w:p w14:paraId="60BFB9BC" w14:textId="77777777" w:rsidR="00503F00" w:rsidRPr="00330E61" w:rsidRDefault="00503F00" w:rsidP="008D28DD">
            <w:pPr>
              <w:rPr>
                <w:rFonts w:ascii="Arial" w:hAnsi="Arial" w:cs="Arial"/>
              </w:rPr>
            </w:pPr>
          </w:p>
        </w:tc>
      </w:tr>
    </w:tbl>
    <w:p w14:paraId="1C58D897" w14:textId="77777777" w:rsidR="00503F00" w:rsidRPr="00330E61" w:rsidRDefault="00503F00" w:rsidP="00503F00">
      <w:pPr>
        <w:rPr>
          <w:rFonts w:ascii="Arial" w:hAnsi="Arial" w:cs="Arial"/>
        </w:rPr>
      </w:pPr>
    </w:p>
    <w:p w14:paraId="1779E98E" w14:textId="77777777" w:rsidR="00503F00" w:rsidRPr="00330E61" w:rsidRDefault="00503F00" w:rsidP="00503F00">
      <w:pPr>
        <w:rPr>
          <w:rFonts w:ascii="Arial" w:hAnsi="Arial" w:cs="Arial"/>
        </w:rPr>
      </w:pPr>
    </w:p>
    <w:p w14:paraId="3B01B81D" w14:textId="77777777" w:rsidR="00503F00" w:rsidRDefault="00503F00" w:rsidP="00503F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C010DF8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</w:t>
      </w:r>
      <w:r w:rsidRPr="00330E61">
        <w:rPr>
          <w:rFonts w:ascii="Arial" w:hAnsi="Arial" w:cs="Arial"/>
          <w:b/>
          <w:bCs/>
        </w:rPr>
        <w:t>.</w:t>
      </w:r>
      <w:r w:rsidRPr="00330E61">
        <w:rPr>
          <w:rFonts w:ascii="Arial" w:hAnsi="Arial" w:cs="Arial"/>
          <w:b/>
          <w:bCs/>
        </w:rPr>
        <w:tab/>
        <w:t>DESCRIBE ONE TRANSFORMATIONAL/DEFINING EXPERIENCE IN YOUR PROFESSIONAL LIFE YOU HAVE BEEN INVOLVED WITH AND WHAT YOU HAVE LEARNED FROM THIS EXPERIENCE.</w:t>
      </w:r>
    </w:p>
    <w:p w14:paraId="5F81D056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tbl>
      <w:tblPr>
        <w:tblStyle w:val="TableGrid"/>
        <w:tblW w:w="10440" w:type="dxa"/>
        <w:tblInd w:w="390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4DBC7935" w14:textId="77777777" w:rsidTr="008D28DD">
        <w:trPr>
          <w:trHeight w:val="4320"/>
        </w:trPr>
        <w:tc>
          <w:tcPr>
            <w:tcW w:w="10440" w:type="dxa"/>
          </w:tcPr>
          <w:p w14:paraId="12226D01" w14:textId="77777777" w:rsidR="00503F00" w:rsidRPr="00330E61" w:rsidRDefault="00503F00" w:rsidP="008D28DD">
            <w:pPr>
              <w:tabs>
                <w:tab w:val="left" w:pos="39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5282C8C9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</w:p>
    <w:p w14:paraId="7E5D9B63" w14:textId="77777777" w:rsidR="00503F00" w:rsidRPr="00330E61" w:rsidRDefault="00503F00" w:rsidP="00503F00">
      <w:pPr>
        <w:tabs>
          <w:tab w:val="left" w:pos="390"/>
        </w:tabs>
        <w:ind w:left="390" w:hanging="3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330E61">
        <w:rPr>
          <w:rFonts w:ascii="Arial" w:hAnsi="Arial" w:cs="Arial"/>
          <w:b/>
          <w:bCs/>
        </w:rPr>
        <w:t>.</w:t>
      </w:r>
      <w:r w:rsidRPr="00330E61">
        <w:rPr>
          <w:rFonts w:ascii="Arial" w:hAnsi="Arial" w:cs="Arial"/>
          <w:b/>
          <w:bCs/>
        </w:rPr>
        <w:tab/>
        <w:t xml:space="preserve">IS THERE ANYTHING ELSE YOU WOULD LIKE THE LEADERSHIP COMMITTEE TO KNOW ABOUT YOU THAT HASN’T BEEN PREVIOUSLY STATED. </w:t>
      </w:r>
    </w:p>
    <w:p w14:paraId="681F1308" w14:textId="77777777" w:rsidR="00503F00" w:rsidRPr="00330E61" w:rsidRDefault="00503F00" w:rsidP="00503F00">
      <w:pPr>
        <w:rPr>
          <w:rFonts w:ascii="Arial" w:hAnsi="Arial" w:cs="Arial"/>
        </w:rPr>
      </w:pPr>
    </w:p>
    <w:tbl>
      <w:tblPr>
        <w:tblStyle w:val="TableGrid"/>
        <w:tblW w:w="10440" w:type="dxa"/>
        <w:tblInd w:w="378" w:type="dxa"/>
        <w:tblLook w:val="04A0" w:firstRow="1" w:lastRow="0" w:firstColumn="1" w:lastColumn="0" w:noHBand="0" w:noVBand="1"/>
      </w:tblPr>
      <w:tblGrid>
        <w:gridCol w:w="10440"/>
      </w:tblGrid>
      <w:tr w:rsidR="00503F00" w:rsidRPr="00330E61" w14:paraId="684140F7" w14:textId="77777777" w:rsidTr="008D28DD">
        <w:trPr>
          <w:trHeight w:val="4320"/>
        </w:trPr>
        <w:tc>
          <w:tcPr>
            <w:tcW w:w="10440" w:type="dxa"/>
          </w:tcPr>
          <w:p w14:paraId="0B2A13AB" w14:textId="77777777" w:rsidR="00503F00" w:rsidRPr="00330E61" w:rsidRDefault="00503F00" w:rsidP="008D28DD">
            <w:pPr>
              <w:rPr>
                <w:rFonts w:ascii="Arial" w:hAnsi="Arial" w:cs="Arial"/>
              </w:rPr>
            </w:pPr>
          </w:p>
        </w:tc>
      </w:tr>
    </w:tbl>
    <w:p w14:paraId="2A662643" w14:textId="77777777" w:rsidR="00503F00" w:rsidRPr="00330E61" w:rsidRDefault="00503F00" w:rsidP="00503F00">
      <w:pPr>
        <w:rPr>
          <w:rFonts w:ascii="Arial" w:hAnsi="Arial" w:cs="Arial"/>
        </w:rPr>
      </w:pPr>
    </w:p>
    <w:p w14:paraId="2BD6ACB6" w14:textId="77777777" w:rsidR="00503F00" w:rsidRPr="00330E61" w:rsidRDefault="00503F00" w:rsidP="00503F00">
      <w:pPr>
        <w:rPr>
          <w:rFonts w:ascii="Arial" w:hAnsi="Arial" w:cs="Arial"/>
        </w:rPr>
      </w:pPr>
    </w:p>
    <w:p w14:paraId="65AC89D2" w14:textId="77777777" w:rsidR="00503F00" w:rsidRPr="00330E61" w:rsidRDefault="00503F00" w:rsidP="00503F00">
      <w:pPr>
        <w:rPr>
          <w:rFonts w:ascii="Arial" w:hAnsi="Arial" w:cs="Arial"/>
          <w:b/>
        </w:rPr>
      </w:pPr>
      <w:r w:rsidRPr="00330E61">
        <w:rPr>
          <w:rFonts w:ascii="Arial" w:hAnsi="Arial" w:cs="Arial"/>
          <w:b/>
        </w:rPr>
        <w:t>I REALIZE THAT I AM EXPECTED TO GIVE FINANCIAL SUPPORT TO ANNUAL GIVING, APAC, POWER OF A, SPECIAL EVENTS AND/OR CAMPAIGNS.</w:t>
      </w:r>
    </w:p>
    <w:p w14:paraId="273036F9" w14:textId="77777777" w:rsidR="00503F00" w:rsidRPr="00330E61" w:rsidRDefault="00503F00" w:rsidP="00503F00">
      <w:pPr>
        <w:rPr>
          <w:rFonts w:ascii="Arial" w:hAnsi="Arial" w:cs="Arial"/>
        </w:rPr>
      </w:pPr>
    </w:p>
    <w:p w14:paraId="7FB9C7B1" w14:textId="77777777" w:rsidR="00503F00" w:rsidRPr="00330E61" w:rsidRDefault="00503F00" w:rsidP="00503F00">
      <w:pPr>
        <w:rPr>
          <w:rFonts w:ascii="Arial" w:hAnsi="Arial" w:cs="Arial"/>
        </w:rPr>
      </w:pPr>
    </w:p>
    <w:p w14:paraId="655301FF" w14:textId="77777777" w:rsidR="005F0ECF" w:rsidRPr="0033249C" w:rsidRDefault="005F0ECF" w:rsidP="0033249C"/>
    <w:sectPr w:rsidR="005F0ECF" w:rsidRPr="0033249C" w:rsidSect="002B519C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008" w:footer="14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209E" w14:textId="77777777" w:rsidR="00503F00" w:rsidRDefault="00503F00">
      <w:r>
        <w:separator/>
      </w:r>
    </w:p>
  </w:endnote>
  <w:endnote w:type="continuationSeparator" w:id="0">
    <w:p w14:paraId="31423358" w14:textId="77777777" w:rsidR="00503F00" w:rsidRDefault="005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0BDF" w14:textId="77777777" w:rsidR="005F0ECF" w:rsidRDefault="003F28EE" w:rsidP="00D103A1">
    <w:pPr>
      <w:pStyle w:val="BodyText"/>
      <w:rPr>
        <w:sz w:val="20"/>
      </w:rPr>
    </w:pPr>
    <w:r>
      <mc:AlternateContent>
        <mc:Choice Requires="wps">
          <w:drawing>
            <wp:anchor distT="0" distB="0" distL="114300" distR="114300" simplePos="0" relativeHeight="251656192" behindDoc="1" locked="0" layoutInCell="1" allowOverlap="1" wp14:anchorId="5EB3986D" wp14:editId="2AEB81D0">
              <wp:simplePos x="0" y="0"/>
              <wp:positionH relativeFrom="page">
                <wp:posOffset>418288</wp:posOffset>
              </wp:positionH>
              <wp:positionV relativeFrom="page">
                <wp:posOffset>9070573</wp:posOffset>
              </wp:positionV>
              <wp:extent cx="5700409" cy="470775"/>
              <wp:effectExtent l="0" t="0" r="0" b="0"/>
              <wp:wrapNone/>
              <wp:docPr id="4787555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0409" cy="470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4082A" w14:textId="77777777" w:rsidR="003F28EE" w:rsidRPr="003F28EE" w:rsidRDefault="003F28EE" w:rsidP="003F28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3F28EE">
                            <w:rPr>
                              <w:rFonts w:ascii="Arial"/>
                              <w:sz w:val="18"/>
                            </w:rPr>
                            <w:t>RECRUIT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RIGHT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br/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Proven Processes for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Selecting Critical Competencies</w:t>
                          </w:r>
                        </w:p>
                        <w:p w14:paraId="2449F306" w14:textId="77777777" w:rsidR="005F0ECF" w:rsidRDefault="003F28EE" w:rsidP="003F28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3F28EE">
                            <w:rPr>
                              <w:rFonts w:ascii="Arial"/>
                              <w:sz w:val="18"/>
                            </w:rPr>
                            <w:t>Mark Engle, FASAE, CAE and William Brown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398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2.95pt;margin-top:714.2pt;width:448.85pt;height:37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" filled="f" stroked="f">
              <v:path arrowok="t"/>
              <v:textbox inset="0,0,0,0">
                <w:txbxContent>
                  <w:p w14:paraId="1FD4082A" w14:textId="77777777" w:rsidR="003F28EE" w:rsidRPr="003F28EE" w:rsidRDefault="003F28EE" w:rsidP="003F28EE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3F28EE">
                      <w:rPr>
                        <w:rFonts w:ascii="Arial"/>
                        <w:sz w:val="18"/>
                      </w:rPr>
                      <w:t>RECRUIT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THE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RIGHT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BOARD</w:t>
                    </w:r>
                    <w:r>
                      <w:rPr>
                        <w:rFonts w:ascii="Arial"/>
                        <w:sz w:val="18"/>
                      </w:rPr>
                      <w:br/>
                    </w:r>
                    <w:r w:rsidRPr="003F28EE">
                      <w:rPr>
                        <w:rFonts w:ascii="Arial"/>
                        <w:sz w:val="18"/>
                      </w:rPr>
                      <w:t>Proven Processes for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Selecting Critical Competencies</w:t>
                    </w:r>
                  </w:p>
                  <w:p w14:paraId="2449F306" w14:textId="77777777" w:rsidR="005F0ECF" w:rsidRDefault="003F28EE" w:rsidP="003F28EE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3F28EE">
                      <w:rPr>
                        <w:rFonts w:ascii="Arial"/>
                        <w:sz w:val="18"/>
                      </w:rPr>
                      <w:t>Mark Engle, FASAE, CAE and William Brown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3E87" w14:textId="77777777" w:rsidR="003F28EE" w:rsidRDefault="003F28EE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 wp14:anchorId="27DFD7D7" wp14:editId="51680D53">
              <wp:simplePos x="0" y="0"/>
              <wp:positionH relativeFrom="page">
                <wp:posOffset>457200</wp:posOffset>
              </wp:positionH>
              <wp:positionV relativeFrom="page">
                <wp:posOffset>9176831</wp:posOffset>
              </wp:positionV>
              <wp:extent cx="5700409" cy="470775"/>
              <wp:effectExtent l="0" t="0" r="0" b="0"/>
              <wp:wrapNone/>
              <wp:docPr id="11579831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0409" cy="470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3588D" w14:textId="77777777" w:rsidR="003F28EE" w:rsidRPr="003F28EE" w:rsidRDefault="003F28EE" w:rsidP="003F28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3F28EE">
                            <w:rPr>
                              <w:rFonts w:ascii="Arial"/>
                              <w:sz w:val="18"/>
                            </w:rPr>
                            <w:t>RECRUIT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RIGHT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br/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Proven Processes for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Pr="003F28EE">
                            <w:rPr>
                              <w:rFonts w:ascii="Arial"/>
                              <w:sz w:val="18"/>
                            </w:rPr>
                            <w:t>Selecting Critical Competencies</w:t>
                          </w:r>
                        </w:p>
                        <w:p w14:paraId="61B8FE86" w14:textId="77777777" w:rsidR="003F28EE" w:rsidRDefault="003F28EE" w:rsidP="003F28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 w:rsidRPr="003F28EE">
                            <w:rPr>
                              <w:rFonts w:ascii="Arial"/>
                              <w:sz w:val="18"/>
                            </w:rPr>
                            <w:t>Mark Engle, FASAE, CAE and William Brown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FD7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pt;margin-top:722.6pt;width:448.85pt;height:3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" filled="f" stroked="f">
              <v:path arrowok="t"/>
              <v:textbox inset="0,0,0,0">
                <w:txbxContent>
                  <w:p w14:paraId="5A93588D" w14:textId="77777777" w:rsidR="003F28EE" w:rsidRPr="003F28EE" w:rsidRDefault="003F28EE" w:rsidP="003F28EE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3F28EE">
                      <w:rPr>
                        <w:rFonts w:ascii="Arial"/>
                        <w:sz w:val="18"/>
                      </w:rPr>
                      <w:t>RECRUIT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THE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RIGHT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BOARD</w:t>
                    </w:r>
                    <w:r>
                      <w:rPr>
                        <w:rFonts w:ascii="Arial"/>
                        <w:sz w:val="18"/>
                      </w:rPr>
                      <w:br/>
                    </w:r>
                    <w:r w:rsidRPr="003F28EE">
                      <w:rPr>
                        <w:rFonts w:ascii="Arial"/>
                        <w:sz w:val="18"/>
                      </w:rPr>
                      <w:t>Proven Processes for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Pr="003F28EE">
                      <w:rPr>
                        <w:rFonts w:ascii="Arial"/>
                        <w:sz w:val="18"/>
                      </w:rPr>
                      <w:t>Selecting Critical Competencies</w:t>
                    </w:r>
                  </w:p>
                  <w:p w14:paraId="61B8FE86" w14:textId="77777777" w:rsidR="003F28EE" w:rsidRDefault="003F28EE" w:rsidP="003F28EE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 w:rsidRPr="003F28EE">
                      <w:rPr>
                        <w:rFonts w:ascii="Arial"/>
                        <w:sz w:val="18"/>
                      </w:rPr>
                      <w:t>Mark Engle, FASAE, CAE and William Brown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19A5" w14:textId="77777777" w:rsidR="00503F00" w:rsidRDefault="00503F00">
      <w:r>
        <w:separator/>
      </w:r>
    </w:p>
  </w:footnote>
  <w:footnote w:type="continuationSeparator" w:id="0">
    <w:p w14:paraId="543216B9" w14:textId="77777777" w:rsidR="00503F00" w:rsidRDefault="0050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141F" w14:textId="77777777" w:rsidR="002B519C" w:rsidRPr="00F15C51" w:rsidRDefault="0033249C" w:rsidP="00F15C51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DOCUMENT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9F6"/>
    <w:multiLevelType w:val="hybridMultilevel"/>
    <w:tmpl w:val="11C63994"/>
    <w:lvl w:ilvl="0" w:tplc="2BC0E13C">
      <w:numFmt w:val="bullet"/>
      <w:pStyle w:val="ListParagraph"/>
      <w:lvlText w:val=""/>
      <w:lvlJc w:val="left"/>
      <w:pPr>
        <w:ind w:left="837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14AC55A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86EA476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19228E2E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E2767426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776CFF84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F3744586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94863D44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E9085F3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C3B71BD"/>
    <w:multiLevelType w:val="hybridMultilevel"/>
    <w:tmpl w:val="7B8AC6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02492">
    <w:abstractNumId w:val="0"/>
  </w:num>
  <w:num w:numId="2" w16cid:durableId="177053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7Q0NDU0MDcwMTMyNrVQ0lEKTi0uzszPAykwrAUAy/ZS9CwAAAA="/>
  </w:docVars>
  <w:rsids>
    <w:rsidRoot w:val="00503F00"/>
    <w:rsid w:val="002B519C"/>
    <w:rsid w:val="0033249C"/>
    <w:rsid w:val="003F28EE"/>
    <w:rsid w:val="003F4874"/>
    <w:rsid w:val="004237C6"/>
    <w:rsid w:val="004A2882"/>
    <w:rsid w:val="00503F00"/>
    <w:rsid w:val="005F0ECF"/>
    <w:rsid w:val="007D3FAA"/>
    <w:rsid w:val="00901FC0"/>
    <w:rsid w:val="00D103A1"/>
    <w:rsid w:val="00D973CF"/>
    <w:rsid w:val="00E66478"/>
    <w:rsid w:val="00F15C51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E638"/>
  <w15:docId w15:val="{AD60B651-FA14-2942-8532-A2FCE337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00"/>
    <w:pPr>
      <w:widowControl/>
      <w:autoSpaceDE/>
      <w:autoSpaceDN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uiPriority w:val="1"/>
    <w:qFormat/>
    <w:rsid w:val="002B519C"/>
    <w:pPr>
      <w:spacing w:before="94"/>
      <w:ind w:left="118"/>
      <w:jc w:val="center"/>
      <w:outlineLvl w:val="0"/>
    </w:pPr>
    <w:rPr>
      <w:rFonts w:ascii="Arial" w:eastAsia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C51"/>
    <w:pPr>
      <w:spacing w:before="240" w:after="120"/>
      <w:outlineLvl w:val="1"/>
    </w:pPr>
    <w:rPr>
      <w:rFonts w:asciiTheme="minorHAnsi" w:hAnsiTheme="minorHAnsi"/>
      <w:b/>
      <w:sz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4A2882"/>
    <w:pPr>
      <w:spacing w:after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03A1"/>
    <w:pPr>
      <w:spacing w:after="240"/>
      <w:ind w:left="115" w:right="274"/>
    </w:pPr>
  </w:style>
  <w:style w:type="paragraph" w:styleId="ListParagraph">
    <w:name w:val="List Paragraph"/>
    <w:basedOn w:val="Normal"/>
    <w:uiPriority w:val="1"/>
    <w:qFormat/>
    <w:rsid w:val="00D103A1"/>
    <w:pPr>
      <w:numPr>
        <w:numId w:val="1"/>
      </w:numPr>
      <w:tabs>
        <w:tab w:val="left" w:pos="838"/>
        <w:tab w:val="left" w:pos="839"/>
      </w:tabs>
      <w:spacing w:after="240"/>
      <w:ind w:left="835" w:right="605" w:hanging="36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F15C51"/>
    <w:rPr>
      <w:rFonts w:eastAsia="Calibri" w:cs="Calibri"/>
      <w:b/>
      <w:sz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5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1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19C"/>
    <w:rPr>
      <w:rFonts w:ascii="Calibri" w:eastAsia="Calibri" w:hAnsi="Calibri" w:cs="Calibri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882"/>
    <w:rPr>
      <w:rFonts w:ascii="Calibri" w:eastAsia="Calibri" w:hAnsi="Calibri" w:cs="Calibri"/>
      <w:b/>
      <w:lang w:bidi="en-US"/>
    </w:rPr>
  </w:style>
  <w:style w:type="table" w:styleId="TableGrid">
    <w:name w:val="Table Grid"/>
    <w:basedOn w:val="TableNormal"/>
    <w:rsid w:val="00503F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03F00"/>
    <w:pPr>
      <w:spacing w:before="100" w:beforeAutospacing="1" w:after="100" w:afterAutospacing="1"/>
    </w:pPr>
    <w:rPr>
      <w:rFonts w:eastAsia="Calibri"/>
      <w:noProof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graham/Library/Group%20Containers/UBF8T346G9.Office/User%20Content.localized/Templates.localized/RTRBo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C40699AF2AB41A800D8D2EE7E4469" ma:contentTypeVersion="11" ma:contentTypeDescription="Create a new document." ma:contentTypeScope="" ma:versionID="d4c73fa23efebf65e88dd1b0688ccfe2">
  <xsd:schema xmlns:xsd="http://www.w3.org/2001/XMLSchema" xmlns:xs="http://www.w3.org/2001/XMLSchema" xmlns:p="http://schemas.microsoft.com/office/2006/metadata/properties" xmlns:ns2="8abc3d5c-ceee-46be-95bf-a0164a94646d" xmlns:ns3="08236631-cd29-4d1d-96bc-dfdae58d5c35" targetNamespace="http://schemas.microsoft.com/office/2006/metadata/properties" ma:root="true" ma:fieldsID="e01cd49a3b2db125b7dfa92dad5d828e" ns2:_="" ns3:_="">
    <xsd:import namespace="8abc3d5c-ceee-46be-95bf-a0164a94646d"/>
    <xsd:import namespace="08236631-cd29-4d1d-96bc-dfdae58d5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c3d5c-ceee-46be-95bf-a0164a946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36631-cd29-4d1d-96bc-dfdae58d5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3B9F4-7D67-43D6-ABA5-A6DF8AF3C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4A630-36F4-43FA-957F-2B1698F9F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FC033-26E3-4C89-B115-33AF73D0C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c3d5c-ceee-46be-95bf-a0164a94646d"/>
    <ds:schemaRef ds:uri="08236631-cd29-4d1d-96bc-dfdae58d5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RTRBoard.dotx</Template>
  <TotalTime>1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mgraham</dc:creator>
  <cp:lastModifiedBy>Mark Graham</cp:lastModifiedBy>
  <cp:revision>1</cp:revision>
  <dcterms:created xsi:type="dcterms:W3CDTF">2024-12-17T21:54:00Z</dcterms:created>
  <dcterms:modified xsi:type="dcterms:W3CDTF">2024-12-17T21:56:00Z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2018-05-04T00:00:00Z</vt:filetime>
  </property>
</Properties>
</file>